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CF0" w:rsidRDefault="00EB599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70345" cy="9582511"/>
            <wp:effectExtent l="0" t="0" r="1905" b="0"/>
            <wp:docPr id="1" name="Рисунок 1" descr="C:\Users\Victoria.Antonchuk.DGCSMS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.Antonchuk.DGCSMS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FC" w:rsidRDefault="005C66FC" w:rsidP="00EB599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5990" w:rsidRPr="008F5E1A" w:rsidRDefault="00EB5990" w:rsidP="00EB599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5E1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ПРОГРАМА СЕМІНАРУ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(08.11.2018)</w:t>
      </w:r>
    </w:p>
    <w:tbl>
      <w:tblPr>
        <w:tblStyle w:val="a5"/>
        <w:tblW w:w="9639" w:type="dxa"/>
        <w:tblInd w:w="817" w:type="dxa"/>
        <w:tblLook w:val="04A0" w:firstRow="1" w:lastRow="0" w:firstColumn="1" w:lastColumn="0" w:noHBand="0" w:noVBand="1"/>
      </w:tblPr>
      <w:tblGrid>
        <w:gridCol w:w="1838"/>
        <w:gridCol w:w="7801"/>
      </w:tblGrid>
      <w:tr w:rsidR="00EB5990" w:rsidTr="005C66FC">
        <w:tc>
          <w:tcPr>
            <w:tcW w:w="1838" w:type="dxa"/>
          </w:tcPr>
          <w:p w:rsidR="00EB5990" w:rsidRPr="008F5E1A" w:rsidRDefault="00EB5990" w:rsidP="00903552">
            <w:pPr>
              <w:ind w:firstLine="171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F5E1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00 – 9:30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Реєстрація учасників </w:t>
            </w:r>
          </w:p>
        </w:tc>
      </w:tr>
      <w:tr w:rsidR="00EB5990" w:rsidTr="005C66FC">
        <w:tc>
          <w:tcPr>
            <w:tcW w:w="1838" w:type="dxa"/>
          </w:tcPr>
          <w:p w:rsidR="00EB5990" w:rsidRPr="008F5E1A" w:rsidRDefault="00EB5990" w:rsidP="00903552">
            <w:pPr>
              <w:ind w:firstLine="171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F5E1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:30 – 9:45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Звернення зі вступним словом першого заступника генерального директора ДП «</w:t>
            </w:r>
            <w:proofErr w:type="spellStart"/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Дніпростандартметрологія</w:t>
            </w:r>
            <w:proofErr w:type="spellEnd"/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Тищенка В.Е.</w:t>
            </w:r>
          </w:p>
        </w:tc>
      </w:tr>
      <w:tr w:rsidR="00EB5990" w:rsidRPr="0013000D" w:rsidTr="005C66FC">
        <w:tc>
          <w:tcPr>
            <w:tcW w:w="1838" w:type="dxa"/>
          </w:tcPr>
          <w:p w:rsidR="00EB5990" w:rsidRPr="008F5E1A" w:rsidRDefault="00EB5990" w:rsidP="00903552">
            <w:pPr>
              <w:ind w:firstLine="171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9:45 – 10:05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принц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ипи національної стандартизації. Національні нормативні документи та документи підприємств – викладення, оформлення, затвердження.</w:t>
            </w:r>
          </w:p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Доповідач: Рудько Катерина Вячеславівна – начальник відділу стандартизації</w:t>
            </w:r>
          </w:p>
        </w:tc>
      </w:tr>
      <w:tr w:rsidR="00EB5990" w:rsidRPr="005C66FC" w:rsidTr="005C66FC">
        <w:tc>
          <w:tcPr>
            <w:tcW w:w="1838" w:type="dxa"/>
          </w:tcPr>
          <w:p w:rsidR="00EB5990" w:rsidRPr="008F5E1A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10:05 – 10:30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Державний контроль харчових продуктів. Новації організації і здійснення, що введені Законом України «Про державний контроль за дотриманням законодавства про харчові продукти, корми, побічні продукти тваринного походження, здоров’я та благополуччя тварин».</w:t>
            </w:r>
          </w:p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Доповідач: Залізняк Світлана Володимирівна –провідний інженер  відділу стандартизації</w:t>
            </w:r>
          </w:p>
        </w:tc>
      </w:tr>
      <w:tr w:rsidR="00EB5990" w:rsidRPr="003D7936" w:rsidTr="005C66FC">
        <w:tc>
          <w:tcPr>
            <w:tcW w:w="1838" w:type="dxa"/>
          </w:tcPr>
          <w:p w:rsidR="00EB5990" w:rsidRPr="008F5E1A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10:30 – 11:00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pStyle w:val="HTML"/>
              <w:shd w:val="clear" w:color="auto" w:fill="FFFFFF"/>
              <w:rPr>
                <w:rFonts w:ascii="inherit" w:hAnsi="inherit"/>
                <w:color w:val="212121"/>
                <w:sz w:val="24"/>
                <w:szCs w:val="24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Технічні умови України. Основні положення. Правила пере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дачі</w:t>
            </w: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ТУ у власність або користування. </w:t>
            </w:r>
            <w:r w:rsidRPr="00383C3B">
              <w:rPr>
                <w:rFonts w:ascii="Times New Roman" w:hAnsi="Times New Roman" w:cs="Times New Roman"/>
                <w:color w:val="212121"/>
                <w:sz w:val="24"/>
                <w:szCs w:val="24"/>
                <w:lang w:val="uk-UA"/>
              </w:rPr>
              <w:t>Застосування в назві і маркуванні продукції знаків для товарів і послуг комерційних назв.</w:t>
            </w:r>
          </w:p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Доповідач: Рудько Катерина Вячеславівна – начальник відділу стандартизації</w:t>
            </w:r>
          </w:p>
        </w:tc>
      </w:tr>
      <w:tr w:rsidR="00EB5990" w:rsidRPr="003D7936" w:rsidTr="005C66FC">
        <w:tc>
          <w:tcPr>
            <w:tcW w:w="1838" w:type="dxa"/>
          </w:tcPr>
          <w:p w:rsidR="00EB5990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11:00 – 11:30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СКД. Особливості побудови, викладення та оформлення технічних умов (змін до технічних умов) та процедур розроблення та поставлення на виробництво продукції виробничо-технічного призначення.</w:t>
            </w:r>
          </w:p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Доповідач: Ведешин Едуард Леонідович  – заступник начальника відділу стандартизації</w:t>
            </w:r>
          </w:p>
        </w:tc>
      </w:tr>
      <w:tr w:rsidR="00EB5990" w:rsidTr="005C66FC">
        <w:tc>
          <w:tcPr>
            <w:tcW w:w="1838" w:type="dxa"/>
          </w:tcPr>
          <w:p w:rsidR="00EB5990" w:rsidRPr="008F5E1A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11:30 – 11:45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розробки групових ТУ на харчову продукцію</w:t>
            </w:r>
          </w:p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Доповідач: Коваленко Олена Володимирівна – інженер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1 категорії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відділу</w:t>
            </w: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стандартизації </w:t>
            </w:r>
          </w:p>
        </w:tc>
      </w:tr>
      <w:tr w:rsidR="00EB5990" w:rsidTr="005C66FC">
        <w:tc>
          <w:tcPr>
            <w:tcW w:w="1838" w:type="dxa"/>
          </w:tcPr>
          <w:p w:rsidR="00EB5990" w:rsidRPr="008F5E1A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11:45 – 12:15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Перерва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КАВА-БРЕЙК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</w:tr>
      <w:tr w:rsidR="00EB5990" w:rsidRPr="005C66FC" w:rsidTr="005C66FC">
        <w:tc>
          <w:tcPr>
            <w:tcW w:w="1838" w:type="dxa"/>
          </w:tcPr>
          <w:p w:rsidR="00EB5990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12:15 – 12:45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фасованого товару в упаковках. Вимоги до маркування фасованих товарів згідно</w:t>
            </w: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ДСТУ 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OIML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79:2017 «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>Вимоги до маркування фасованих товарів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>»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та ДСТУ 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OIML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R</w:t>
            </w:r>
            <w:r w:rsidRPr="00383C3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87:2017 Кількість фасованого товару в упаковках.</w:t>
            </w:r>
          </w:p>
          <w:p w:rsidR="00EB5990" w:rsidRPr="00383C3B" w:rsidRDefault="00EB5990" w:rsidP="00903552">
            <w:pPr>
              <w:jc w:val="both"/>
              <w:rPr>
                <w:rFonts w:cs="Times New Roman"/>
                <w:i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Доповідач: </w:t>
            </w:r>
            <w:proofErr w:type="spellStart"/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Краєв</w:t>
            </w:r>
            <w:proofErr w:type="spellEnd"/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Володимир Віталійович – провідний інженер відділу стандартизації</w:t>
            </w:r>
          </w:p>
        </w:tc>
      </w:tr>
      <w:tr w:rsidR="00EB5990" w:rsidRPr="005C66FC" w:rsidTr="005C66FC">
        <w:tc>
          <w:tcPr>
            <w:tcW w:w="1838" w:type="dxa"/>
          </w:tcPr>
          <w:p w:rsidR="00EB5990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12:45 – 13:00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та введення фонду НД України. Актуалізація, виготовлення та розповсюдження національних і міждержавних стандартів.</w:t>
            </w:r>
          </w:p>
          <w:p w:rsidR="00EB5990" w:rsidRPr="00383C3B" w:rsidRDefault="00EB5990" w:rsidP="009035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Доповідач: </w:t>
            </w:r>
            <w:proofErr w:type="spellStart"/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ончук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Вікторія Олегівна – інженер </w:t>
            </w: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2 категорії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відділу</w:t>
            </w:r>
            <w:r w:rsidRPr="00383C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стандартизації</w:t>
            </w:r>
          </w:p>
        </w:tc>
      </w:tr>
      <w:tr w:rsidR="00EB5990" w:rsidTr="005C66FC">
        <w:tc>
          <w:tcPr>
            <w:tcW w:w="1838" w:type="dxa"/>
          </w:tcPr>
          <w:p w:rsidR="00EB5990" w:rsidRPr="008F3140" w:rsidRDefault="00EB5990" w:rsidP="00903552">
            <w:pPr>
              <w:ind w:firstLine="29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13:00 –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14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:00</w:t>
            </w:r>
          </w:p>
        </w:tc>
        <w:tc>
          <w:tcPr>
            <w:tcW w:w="7801" w:type="dxa"/>
          </w:tcPr>
          <w:p w:rsidR="00EB5990" w:rsidRPr="00383C3B" w:rsidRDefault="00EB5990" w:rsidP="0090355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C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Обговорення спірних тем у галузі стандартизації. Індивідуальні запитання за вказаними темами</w:t>
            </w:r>
          </w:p>
        </w:tc>
      </w:tr>
    </w:tbl>
    <w:p w:rsidR="00EB5990" w:rsidRDefault="00EB5990" w:rsidP="00EB599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B5990" w:rsidRDefault="00EB5990" w:rsidP="00EB5990">
      <w:pPr>
        <w:pStyle w:val="a6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Питання по темам семінару, направлені на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938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323C6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705F2D">
          <w:rPr>
            <w:rStyle w:val="a7"/>
            <w:rFonts w:ascii="Times New Roman" w:hAnsi="Times New Roman"/>
            <w:lang w:val="en-US"/>
          </w:rPr>
          <w:t>katerina</w:t>
        </w:r>
        <w:r w:rsidRPr="00705F2D">
          <w:rPr>
            <w:rStyle w:val="a7"/>
            <w:rFonts w:ascii="Times New Roman" w:hAnsi="Times New Roman"/>
          </w:rPr>
          <w:t>@</w:t>
        </w:r>
        <w:r w:rsidRPr="00705F2D">
          <w:rPr>
            <w:rStyle w:val="a7"/>
            <w:rFonts w:ascii="Times New Roman" w:hAnsi="Times New Roman"/>
            <w:lang w:val="en-US"/>
          </w:rPr>
          <w:t>dgcsms</w:t>
        </w:r>
        <w:r w:rsidRPr="00705F2D">
          <w:rPr>
            <w:rStyle w:val="a7"/>
            <w:rFonts w:ascii="Times New Roman" w:hAnsi="Times New Roman"/>
          </w:rPr>
          <w:t>.</w:t>
        </w:r>
        <w:r w:rsidRPr="00705F2D">
          <w:rPr>
            <w:rStyle w:val="a7"/>
            <w:rFonts w:ascii="Times New Roman" w:hAnsi="Times New Roman"/>
            <w:lang w:val="en-US"/>
          </w:rPr>
          <w:t>dp</w:t>
        </w:r>
        <w:r w:rsidRPr="00705F2D">
          <w:rPr>
            <w:rStyle w:val="a7"/>
            <w:rFonts w:ascii="Times New Roman" w:hAnsi="Times New Roman"/>
          </w:rPr>
          <w:t>.</w:t>
        </w:r>
        <w:proofErr w:type="spellStart"/>
        <w:r w:rsidRPr="00705F2D">
          <w:rPr>
            <w:rStyle w:val="a7"/>
            <w:rFonts w:ascii="Times New Roman" w:hAnsi="Times New Roman"/>
            <w:lang w:val="en-US"/>
          </w:rPr>
          <w:t>ua</w:t>
        </w:r>
        <w:proofErr w:type="spellEnd"/>
      </w:hyperlink>
      <w:r w:rsidRPr="00732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пізніше 05.11.2018 р., будуть обов’язково розглянуті під час семінару.</w:t>
      </w:r>
    </w:p>
    <w:p w:rsidR="00EB5990" w:rsidRDefault="00EB5990" w:rsidP="00EB5990">
      <w:pPr>
        <w:pStyle w:val="a6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закінчення семінару кожному учаснику видається                               </w:t>
      </w:r>
      <w:r w:rsidRPr="00772E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іменне </w:t>
      </w:r>
      <w:r w:rsidRPr="002908E4">
        <w:rPr>
          <w:rFonts w:ascii="Times New Roman" w:hAnsi="Times New Roman" w:cs="Times New Roman"/>
          <w:b/>
          <w:sz w:val="28"/>
          <w:szCs w:val="28"/>
          <w:lang w:val="uk-UA"/>
        </w:rPr>
        <w:t>свідоцтво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5990" w:rsidRDefault="00EB5990" w:rsidP="00EB59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УВАГА!</w:t>
      </w:r>
    </w:p>
    <w:p w:rsidR="00EB5990" w:rsidRDefault="00EB5990" w:rsidP="00EB599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Програма семінару та час доповідей можуть корегуватися у зв’язку з питаннями, що можуть надходити під час проведення семінару. </w:t>
      </w:r>
    </w:p>
    <w:p w:rsidR="00EB5990" w:rsidRDefault="00EB5990" w:rsidP="00EB5990">
      <w:pPr>
        <w:pStyle w:val="4"/>
        <w:ind w:left="0"/>
        <w:jc w:val="center"/>
        <w:rPr>
          <w:i/>
          <w:sz w:val="26"/>
          <w:szCs w:val="26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</w:tblGrid>
      <w:tr w:rsidR="00EB5990" w:rsidTr="00903552">
        <w:tc>
          <w:tcPr>
            <w:tcW w:w="4359" w:type="dxa"/>
          </w:tcPr>
          <w:p w:rsidR="00EB5990" w:rsidRPr="0013000D" w:rsidRDefault="00EB5990" w:rsidP="00903552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3000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Першому заступнику </w:t>
            </w:r>
          </w:p>
          <w:p w:rsidR="00EB5990" w:rsidRPr="0013000D" w:rsidRDefault="00EB5990" w:rsidP="00903552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3000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генерального  директора</w:t>
            </w:r>
          </w:p>
          <w:p w:rsidR="00EB5990" w:rsidRPr="0013000D" w:rsidRDefault="00EB5990" w:rsidP="00903552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3000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ДП «</w:t>
            </w:r>
            <w:proofErr w:type="spellStart"/>
            <w:r w:rsidRPr="0013000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Дніпростандартметрологія</w:t>
            </w:r>
            <w:proofErr w:type="spellEnd"/>
            <w:r w:rsidRPr="0013000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:rsidR="00EB5990" w:rsidRPr="0013000D" w:rsidRDefault="00EB5990" w:rsidP="00903552">
            <w:pPr>
              <w:rPr>
                <w:lang w:val="uk-UA" w:eastAsia="ru-RU"/>
              </w:rPr>
            </w:pPr>
            <w:r w:rsidRPr="0013000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Тищенку В.Е.</w:t>
            </w:r>
          </w:p>
        </w:tc>
      </w:tr>
    </w:tbl>
    <w:p w:rsidR="00EB5990" w:rsidRPr="0013000D" w:rsidRDefault="00EB5990" w:rsidP="00EB5990">
      <w:pPr>
        <w:rPr>
          <w:lang w:val="uk-UA" w:eastAsia="ru-RU"/>
        </w:rPr>
      </w:pPr>
    </w:p>
    <w:p w:rsidR="00EB5990" w:rsidRDefault="00EB5990" w:rsidP="00EB5990">
      <w:pPr>
        <w:pStyle w:val="4"/>
        <w:ind w:left="0"/>
        <w:jc w:val="center"/>
        <w:rPr>
          <w:i/>
          <w:sz w:val="26"/>
          <w:szCs w:val="26"/>
        </w:rPr>
      </w:pPr>
    </w:p>
    <w:p w:rsidR="00EB5990" w:rsidRDefault="00EB5990" w:rsidP="00EB5990">
      <w:pPr>
        <w:pStyle w:val="4"/>
        <w:ind w:left="0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Заявка на участь у семінарі - практикумі</w:t>
      </w:r>
    </w:p>
    <w:p w:rsidR="00EB5990" w:rsidRDefault="00EB5990" w:rsidP="00EB59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«Національна стандартизація. </w:t>
      </w:r>
    </w:p>
    <w:p w:rsidR="00EB5990" w:rsidRDefault="00EB5990" w:rsidP="00EB59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Стандарти і технічні умови у сучасному виробництві. Зміни у законодавстві України в галузі технічного регулювання.»</w:t>
      </w:r>
    </w:p>
    <w:p w:rsidR="00EB5990" w:rsidRPr="001E12DD" w:rsidRDefault="00EB5990" w:rsidP="00EB5990">
      <w:pPr>
        <w:pStyle w:val="a8"/>
        <w:ind w:left="0" w:right="0"/>
        <w:rPr>
          <w:b/>
          <w:i/>
          <w:sz w:val="26"/>
          <w:szCs w:val="26"/>
        </w:rPr>
      </w:pPr>
    </w:p>
    <w:p w:rsidR="00EB5990" w:rsidRPr="001E12DD" w:rsidRDefault="00EB5990" w:rsidP="00EB5990">
      <w:pPr>
        <w:pStyle w:val="a8"/>
        <w:tabs>
          <w:tab w:val="left" w:pos="4860"/>
          <w:tab w:val="left" w:pos="4962"/>
        </w:tabs>
        <w:spacing w:before="60"/>
        <w:ind w:left="0" w:right="0"/>
        <w:jc w:val="both"/>
        <w:rPr>
          <w:sz w:val="26"/>
          <w:szCs w:val="26"/>
          <w:lang w:val="ru-RU"/>
        </w:rPr>
      </w:pPr>
    </w:p>
    <w:tbl>
      <w:tblPr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701"/>
        <w:gridCol w:w="2552"/>
        <w:gridCol w:w="5245"/>
      </w:tblGrid>
      <w:tr w:rsidR="00EB5990" w:rsidRPr="007606CB" w:rsidTr="00903552">
        <w:tc>
          <w:tcPr>
            <w:tcW w:w="507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70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 xml:space="preserve">Назва підприємства, адреса,  код за ЄДРПОУ  </w:t>
            </w:r>
          </w:p>
        </w:tc>
        <w:tc>
          <w:tcPr>
            <w:tcW w:w="5245" w:type="dxa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33" w:right="0" w:hanging="33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5070" w:type="dxa"/>
            <w:gridSpan w:val="3"/>
            <w:vMerge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0" w:righ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33" w:right="0" w:hanging="33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10315" w:type="dxa"/>
            <w:gridSpan w:val="4"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0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10315" w:type="dxa"/>
            <w:gridSpan w:val="4"/>
            <w:tcBorders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0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251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 xml:space="preserve">Телефони 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rPr>
          <w:trHeight w:val="135"/>
        </w:trPr>
        <w:tc>
          <w:tcPr>
            <w:tcW w:w="251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97" w:type="dxa"/>
            <w:gridSpan w:val="2"/>
            <w:tcBorders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  <w:u w:val="single"/>
                <w:lang w:val="en-US"/>
              </w:rPr>
              <w:t>E</w:t>
            </w:r>
            <w:r w:rsidRPr="007606CB">
              <w:rPr>
                <w:sz w:val="24"/>
                <w:szCs w:val="24"/>
                <w:u w:val="single"/>
              </w:rPr>
              <w:t>-</w:t>
            </w:r>
            <w:r w:rsidRPr="007606CB">
              <w:rPr>
                <w:sz w:val="24"/>
                <w:szCs w:val="24"/>
                <w:u w:val="single"/>
                <w:lang w:val="en-US"/>
              </w:rPr>
              <w:t>mail</w:t>
            </w:r>
          </w:p>
        </w:tc>
        <w:tc>
          <w:tcPr>
            <w:tcW w:w="9498" w:type="dxa"/>
            <w:gridSpan w:val="3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B5990" w:rsidRPr="007606CB" w:rsidRDefault="00EB5990" w:rsidP="00EB5990">
      <w:pPr>
        <w:pStyle w:val="a8"/>
        <w:tabs>
          <w:tab w:val="left" w:pos="4860"/>
          <w:tab w:val="left" w:pos="4962"/>
        </w:tabs>
        <w:spacing w:before="60"/>
        <w:ind w:left="-56" w:right="0"/>
        <w:jc w:val="both"/>
        <w:rPr>
          <w:sz w:val="24"/>
          <w:szCs w:val="24"/>
          <w:lang w:val="en-US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6378"/>
      </w:tblGrid>
      <w:tr w:rsidR="00EB5990" w:rsidRPr="007606CB" w:rsidTr="00E840F5">
        <w:tc>
          <w:tcPr>
            <w:tcW w:w="3936" w:type="dxa"/>
            <w:vMerge w:val="restart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>Керівник</w:t>
            </w:r>
            <w:r>
              <w:rPr>
                <w:sz w:val="24"/>
                <w:szCs w:val="24"/>
              </w:rPr>
              <w:t xml:space="preserve"> </w:t>
            </w:r>
            <w:r w:rsidRPr="007606CB">
              <w:rPr>
                <w:sz w:val="24"/>
                <w:szCs w:val="24"/>
              </w:rPr>
              <w:t>підприємства</w:t>
            </w:r>
            <w:r>
              <w:rPr>
                <w:sz w:val="24"/>
                <w:szCs w:val="24"/>
              </w:rPr>
              <w:t>:</w:t>
            </w:r>
            <w:r w:rsidRPr="007606CB">
              <w:rPr>
                <w:sz w:val="24"/>
                <w:szCs w:val="24"/>
              </w:rPr>
              <w:t xml:space="preserve"> ПІБ, посада  </w:t>
            </w:r>
          </w:p>
        </w:tc>
        <w:tc>
          <w:tcPr>
            <w:tcW w:w="6378" w:type="dxa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3936" w:type="dxa"/>
            <w:vMerge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378" w:type="dxa"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B5990" w:rsidRPr="005D09E7" w:rsidRDefault="00EB5990" w:rsidP="00EB5990">
      <w:pPr>
        <w:shd w:val="clear" w:color="auto" w:fill="FFFFFF"/>
        <w:tabs>
          <w:tab w:val="left" w:pos="4962"/>
        </w:tabs>
        <w:spacing w:before="60"/>
        <w:ind w:left="-56"/>
        <w:jc w:val="both"/>
        <w:rPr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4110"/>
      </w:tblGrid>
      <w:tr w:rsidR="00EB5990" w:rsidRPr="007606CB" w:rsidTr="00E840F5">
        <w:tc>
          <w:tcPr>
            <w:tcW w:w="6204" w:type="dxa"/>
            <w:vMerge w:val="restart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 xml:space="preserve">Юридична адреса, податкові та банківські реквізити </w:t>
            </w:r>
          </w:p>
        </w:tc>
        <w:tc>
          <w:tcPr>
            <w:tcW w:w="4110" w:type="dxa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6204" w:type="dxa"/>
            <w:vMerge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E840F5">
        <w:tc>
          <w:tcPr>
            <w:tcW w:w="10314" w:type="dxa"/>
            <w:gridSpan w:val="2"/>
            <w:tcBorders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B5990" w:rsidRPr="007606CB" w:rsidRDefault="00EB5990" w:rsidP="00EB5990">
      <w:pPr>
        <w:shd w:val="clear" w:color="auto" w:fill="FFFFFF"/>
        <w:tabs>
          <w:tab w:val="left" w:pos="4962"/>
        </w:tabs>
        <w:spacing w:before="60"/>
        <w:ind w:left="-56"/>
        <w:jc w:val="both"/>
        <w:rPr>
          <w:sz w:val="24"/>
          <w:szCs w:val="24"/>
        </w:rPr>
      </w:pPr>
    </w:p>
    <w:tbl>
      <w:tblPr>
        <w:tblW w:w="10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256"/>
        <w:gridCol w:w="860"/>
        <w:gridCol w:w="703"/>
        <w:gridCol w:w="7685"/>
      </w:tblGrid>
      <w:tr w:rsidR="00EB5990" w:rsidRPr="007606CB" w:rsidTr="00903552">
        <w:tc>
          <w:tcPr>
            <w:tcW w:w="25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 xml:space="preserve">Кількість учасників   </w:t>
            </w:r>
          </w:p>
        </w:tc>
        <w:tc>
          <w:tcPr>
            <w:tcW w:w="7685" w:type="dxa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1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>ПІБ учасника</w:t>
            </w:r>
          </w:p>
        </w:tc>
        <w:tc>
          <w:tcPr>
            <w:tcW w:w="8388" w:type="dxa"/>
            <w:gridSpan w:val="2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>Посада</w:t>
            </w:r>
          </w:p>
        </w:tc>
        <w:tc>
          <w:tcPr>
            <w:tcW w:w="9248" w:type="dxa"/>
            <w:gridSpan w:val="3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606CB">
              <w:rPr>
                <w:sz w:val="24"/>
                <w:szCs w:val="24"/>
              </w:rPr>
              <w:t>Тел</w:t>
            </w:r>
            <w:proofErr w:type="spellEnd"/>
            <w:r w:rsidRPr="007606CB">
              <w:rPr>
                <w:sz w:val="24"/>
                <w:szCs w:val="24"/>
              </w:rPr>
              <w:t>.</w:t>
            </w:r>
          </w:p>
        </w:tc>
        <w:tc>
          <w:tcPr>
            <w:tcW w:w="9504" w:type="dxa"/>
            <w:gridSpan w:val="4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1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>ПІБ учасника</w:t>
            </w:r>
          </w:p>
        </w:tc>
        <w:tc>
          <w:tcPr>
            <w:tcW w:w="8388" w:type="dxa"/>
            <w:gridSpan w:val="2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r w:rsidRPr="007606CB">
              <w:rPr>
                <w:sz w:val="24"/>
                <w:szCs w:val="24"/>
              </w:rPr>
              <w:t>Посада</w:t>
            </w:r>
          </w:p>
        </w:tc>
        <w:tc>
          <w:tcPr>
            <w:tcW w:w="9248" w:type="dxa"/>
            <w:gridSpan w:val="3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5990" w:rsidRPr="007606CB" w:rsidTr="00903552"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EB5990" w:rsidRPr="007606CB" w:rsidRDefault="00EB5990" w:rsidP="00903552">
            <w:pPr>
              <w:pStyle w:val="a8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606CB">
              <w:rPr>
                <w:sz w:val="24"/>
                <w:szCs w:val="24"/>
              </w:rPr>
              <w:t>Тел</w:t>
            </w:r>
            <w:proofErr w:type="spellEnd"/>
            <w:r w:rsidRPr="007606CB">
              <w:rPr>
                <w:sz w:val="24"/>
                <w:szCs w:val="24"/>
              </w:rPr>
              <w:t>.</w:t>
            </w:r>
          </w:p>
        </w:tc>
        <w:tc>
          <w:tcPr>
            <w:tcW w:w="9504" w:type="dxa"/>
            <w:gridSpan w:val="4"/>
            <w:tcBorders>
              <w:top w:val="nil"/>
              <w:left w:val="nil"/>
              <w:right w:val="nil"/>
            </w:tcBorders>
          </w:tcPr>
          <w:p w:rsidR="00EB5990" w:rsidRPr="007606CB" w:rsidRDefault="00EB5990" w:rsidP="00903552">
            <w:pPr>
              <w:pStyle w:val="a8"/>
              <w:shd w:val="clear" w:color="auto" w:fill="auto"/>
              <w:tabs>
                <w:tab w:val="left" w:pos="4860"/>
                <w:tab w:val="left" w:pos="4962"/>
              </w:tabs>
              <w:spacing w:before="60"/>
              <w:ind w:left="-56" w:right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B5990" w:rsidRPr="006C03BF" w:rsidRDefault="00EB5990" w:rsidP="00EB5990">
      <w:pPr>
        <w:pStyle w:val="1"/>
        <w:tabs>
          <w:tab w:val="left" w:pos="4962"/>
        </w:tabs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E12DD">
        <w:rPr>
          <w:rFonts w:ascii="Times New Roman" w:hAnsi="Times New Roman"/>
          <w:bCs w:val="0"/>
          <w:color w:val="auto"/>
          <w:sz w:val="26"/>
          <w:szCs w:val="26"/>
          <w:lang w:val="uk-UA"/>
        </w:rPr>
        <w:t>Керівник підприємства</w:t>
      </w:r>
      <w:r>
        <w:rPr>
          <w:rFonts w:ascii="Times New Roman" w:hAnsi="Times New Roman"/>
          <w:bCs w:val="0"/>
          <w:color w:val="auto"/>
          <w:sz w:val="26"/>
          <w:szCs w:val="26"/>
          <w:lang w:val="uk-UA"/>
        </w:rPr>
        <w:t xml:space="preserve">               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_______________________</w:t>
      </w:r>
    </w:p>
    <w:p w:rsidR="00EB5990" w:rsidRPr="0087207A" w:rsidRDefault="00EB5990" w:rsidP="00EB5990">
      <w:pPr>
        <w:shd w:val="clear" w:color="auto" w:fill="FFFFFF"/>
        <w:tabs>
          <w:tab w:val="left" w:pos="1134"/>
          <w:tab w:val="left" w:pos="1418"/>
          <w:tab w:val="left" w:pos="4962"/>
        </w:tabs>
        <w:spacing w:before="1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7207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(підпис)                 (Ініціали та прізвище)</w:t>
      </w:r>
      <w:r w:rsidRPr="0087207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:rsidR="00EB5990" w:rsidRPr="001E12DD" w:rsidRDefault="00EB5990" w:rsidP="00EB5990">
      <w:pPr>
        <w:shd w:val="clear" w:color="auto" w:fill="FFFFFF"/>
        <w:tabs>
          <w:tab w:val="left" w:pos="4962"/>
        </w:tabs>
        <w:rPr>
          <w:sz w:val="26"/>
          <w:szCs w:val="26"/>
          <w:lang w:val="uk-UA"/>
        </w:rPr>
      </w:pPr>
      <w:r w:rsidRPr="001E12DD">
        <w:rPr>
          <w:sz w:val="26"/>
          <w:szCs w:val="26"/>
          <w:lang w:val="uk-UA"/>
        </w:rPr>
        <w:t xml:space="preserve">        </w:t>
      </w:r>
    </w:p>
    <w:p w:rsidR="00EB5990" w:rsidRDefault="00EB5990" w:rsidP="00EB5990">
      <w:pPr>
        <w:shd w:val="clear" w:color="auto" w:fill="FFFFFF"/>
        <w:tabs>
          <w:tab w:val="left" w:pos="4962"/>
        </w:tabs>
        <w:rPr>
          <w:sz w:val="24"/>
          <w:szCs w:val="24"/>
          <w:lang w:val="uk-UA"/>
        </w:rPr>
      </w:pPr>
      <w:r w:rsidRPr="001E12DD">
        <w:rPr>
          <w:sz w:val="26"/>
          <w:szCs w:val="26"/>
          <w:lang w:val="uk-UA"/>
        </w:rPr>
        <w:t xml:space="preserve">     </w:t>
      </w:r>
      <w:r>
        <w:rPr>
          <w:sz w:val="26"/>
          <w:szCs w:val="26"/>
          <w:lang w:val="uk-UA"/>
        </w:rPr>
        <w:t xml:space="preserve">                                                                         </w:t>
      </w:r>
      <w:r w:rsidRPr="001E12DD">
        <w:rPr>
          <w:sz w:val="26"/>
          <w:szCs w:val="26"/>
          <w:lang w:val="uk-UA"/>
        </w:rPr>
        <w:t xml:space="preserve"> </w:t>
      </w:r>
      <w:r w:rsidRPr="006C03BF">
        <w:rPr>
          <w:sz w:val="24"/>
          <w:szCs w:val="24"/>
          <w:lang w:val="uk-UA"/>
        </w:rPr>
        <w:t>МП</w:t>
      </w:r>
    </w:p>
    <w:p w:rsidR="00EB5990" w:rsidRDefault="00EB5990" w:rsidP="00EB5990">
      <w:pPr>
        <w:shd w:val="clear" w:color="auto" w:fill="FFFFFF"/>
        <w:tabs>
          <w:tab w:val="left" w:pos="4962"/>
        </w:tabs>
        <w:rPr>
          <w:sz w:val="24"/>
          <w:szCs w:val="24"/>
          <w:lang w:val="uk-UA"/>
        </w:rPr>
      </w:pPr>
    </w:p>
    <w:p w:rsidR="00EB5990" w:rsidRPr="006C03BF" w:rsidRDefault="00EB5990" w:rsidP="00EB5990">
      <w:pPr>
        <w:shd w:val="clear" w:color="auto" w:fill="FFFFFF"/>
        <w:tabs>
          <w:tab w:val="left" w:pos="4962"/>
        </w:tabs>
        <w:rPr>
          <w:sz w:val="24"/>
          <w:szCs w:val="24"/>
          <w:lang w:val="uk-UA"/>
        </w:rPr>
      </w:pPr>
    </w:p>
    <w:p w:rsidR="00EB5990" w:rsidRDefault="00EB5990" w:rsidP="00EB5990">
      <w:pPr>
        <w:pStyle w:val="a6"/>
        <w:tabs>
          <w:tab w:val="left" w:pos="426"/>
        </w:tabs>
        <w:spacing w:before="12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5990" w:rsidRPr="00EF3857" w:rsidRDefault="00EB5990" w:rsidP="00EB5990">
      <w:pPr>
        <w:pStyle w:val="a6"/>
        <w:tabs>
          <w:tab w:val="left" w:pos="426"/>
        </w:tabs>
        <w:spacing w:before="12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3857">
        <w:rPr>
          <w:rFonts w:ascii="Times New Roman" w:hAnsi="Times New Roman" w:cs="Times New Roman"/>
          <w:b/>
          <w:sz w:val="28"/>
          <w:szCs w:val="28"/>
          <w:lang w:val="uk-UA"/>
        </w:rPr>
        <w:t>УМОВИ УЧАСТІ У СЕМІНАРІ:</w:t>
      </w:r>
    </w:p>
    <w:p w:rsidR="00EB5990" w:rsidRPr="00EF3857" w:rsidRDefault="00EB5990" w:rsidP="00EB5990">
      <w:pPr>
        <w:shd w:val="clear" w:color="auto" w:fill="FFFFFF"/>
        <w:tabs>
          <w:tab w:val="left" w:pos="1134"/>
          <w:tab w:val="left" w:pos="4378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За участь у семінарі сплачується внесок у розмірі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1433,29 грн.</w:t>
      </w:r>
      <w:r w:rsidRPr="00EF385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>за одного учасника</w:t>
      </w:r>
      <w:r w:rsidRPr="00EF385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F3857">
        <w:rPr>
          <w:rFonts w:ascii="Times New Roman" w:hAnsi="Times New Roman" w:cs="Times New Roman"/>
          <w:b/>
          <w:sz w:val="28"/>
          <w:szCs w:val="28"/>
          <w:lang w:val="uk-UA"/>
        </w:rPr>
        <w:t>з урахування ПДВ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EB5990" w:rsidRPr="00EF3857" w:rsidRDefault="00EB5990" w:rsidP="00EB5990">
      <w:pPr>
        <w:shd w:val="clear" w:color="auto" w:fill="FFFFFF"/>
        <w:tabs>
          <w:tab w:val="left" w:pos="1134"/>
          <w:tab w:val="left" w:pos="4378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5299">
        <w:rPr>
          <w:rFonts w:ascii="Times New Roman" w:hAnsi="Times New Roman" w:cs="Times New Roman"/>
          <w:bCs/>
          <w:sz w:val="28"/>
          <w:szCs w:val="28"/>
          <w:lang w:val="uk-UA"/>
        </w:rPr>
        <w:t>Рахунок</w:t>
      </w:r>
      <w:r w:rsidRPr="00635299">
        <w:rPr>
          <w:rFonts w:ascii="Times New Roman" w:hAnsi="Times New Roman" w:cs="Times New Roman"/>
          <w:sz w:val="28"/>
          <w:szCs w:val="28"/>
          <w:lang w:val="uk-UA"/>
        </w:rPr>
        <w:t xml:space="preserve"> для оплати семінару, а також </w:t>
      </w:r>
      <w:r w:rsidRPr="006352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акти здачі-приймання </w:t>
      </w:r>
      <w:r w:rsidRPr="00635299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Pr="00635299">
        <w:rPr>
          <w:rFonts w:ascii="Times New Roman" w:hAnsi="Times New Roman" w:cs="Times New Roman"/>
          <w:bCs/>
          <w:sz w:val="28"/>
          <w:szCs w:val="28"/>
          <w:lang w:val="uk-UA"/>
        </w:rPr>
        <w:t>та договір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 получити у відділі стандартизації (кімн</w:t>
      </w:r>
      <w:r w:rsidR="00E840F5">
        <w:rPr>
          <w:rFonts w:ascii="Times New Roman" w:hAnsi="Times New Roman" w:cs="Times New Roman"/>
          <w:sz w:val="28"/>
          <w:szCs w:val="28"/>
          <w:lang w:val="uk-UA"/>
        </w:rPr>
        <w:t xml:space="preserve">ата 35, 37, 3-й поверх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4-х поверхового корпусу), або 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будуть відправлені на Ваш </w:t>
      </w:r>
      <w:r w:rsidRPr="00EF3857">
        <w:rPr>
          <w:rFonts w:ascii="Times New Roman" w:hAnsi="Times New Roman" w:cs="Times New Roman"/>
          <w:b/>
          <w:bCs/>
          <w:sz w:val="28"/>
          <w:szCs w:val="28"/>
          <w:lang w:val="uk-UA"/>
        </w:rPr>
        <w:t>е-</w:t>
      </w:r>
      <w:proofErr w:type="spellStart"/>
      <w:r w:rsidRPr="00EF3857">
        <w:rPr>
          <w:rFonts w:ascii="Times New Roman" w:hAnsi="Times New Roman" w:cs="Times New Roman"/>
          <w:b/>
          <w:bCs/>
          <w:sz w:val="28"/>
          <w:szCs w:val="28"/>
          <w:lang w:val="uk-UA"/>
        </w:rPr>
        <w:t>mail</w:t>
      </w:r>
      <w:proofErr w:type="spellEnd"/>
      <w:r w:rsidRPr="00EF38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 наявністю</w:t>
      </w:r>
      <w:r w:rsidRPr="00EF38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заявки про участь у семінарі.</w:t>
      </w:r>
    </w:p>
    <w:p w:rsidR="00EB5990" w:rsidRPr="00EF3857" w:rsidRDefault="00EB5990" w:rsidP="00EB5990">
      <w:pPr>
        <w:shd w:val="clear" w:color="auto" w:fill="FFFFFF"/>
        <w:tabs>
          <w:tab w:val="left" w:pos="1134"/>
          <w:tab w:val="left" w:pos="4378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3857">
        <w:rPr>
          <w:rFonts w:ascii="Times New Roman" w:hAnsi="Times New Roman" w:cs="Times New Roman"/>
          <w:bCs/>
          <w:sz w:val="28"/>
          <w:szCs w:val="28"/>
          <w:lang w:val="uk-UA"/>
        </w:rPr>
        <w:t>Місце проведення семінару:</w:t>
      </w:r>
      <w:r w:rsidRPr="00EF38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Дніпро, вул. Барикадна, 23, актова зала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5990" w:rsidRPr="00EF3857" w:rsidRDefault="00EB5990" w:rsidP="00EB5990">
      <w:pPr>
        <w:shd w:val="clear" w:color="auto" w:fill="FFFFFF"/>
        <w:tabs>
          <w:tab w:val="left" w:pos="180"/>
          <w:tab w:val="left" w:pos="90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3857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uk-UA"/>
        </w:rPr>
        <w:t>Заявку на участь у семінарі направляти: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5990" w:rsidRDefault="00EB5990" w:rsidP="00EB5990">
      <w:pPr>
        <w:pStyle w:val="a9"/>
        <w:spacing w:after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тел</w:t>
      </w:r>
      <w:proofErr w:type="spellEnd"/>
      <w:r>
        <w:rPr>
          <w:sz w:val="28"/>
          <w:szCs w:val="28"/>
          <w:lang w:val="uk-UA"/>
        </w:rPr>
        <w:t>.</w:t>
      </w:r>
      <w:r w:rsidRPr="00EF3857">
        <w:rPr>
          <w:sz w:val="28"/>
          <w:szCs w:val="28"/>
          <w:lang w:val="uk-UA"/>
        </w:rPr>
        <w:t xml:space="preserve"> </w:t>
      </w:r>
      <w:r w:rsidRPr="00EF3857">
        <w:rPr>
          <w:sz w:val="28"/>
          <w:szCs w:val="28"/>
          <w:lang w:val="uk-UA"/>
        </w:rPr>
        <w:object w:dxaOrig="548" w:dyaOrig="5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22pt" o:ole="" fillcolor="window">
            <v:imagedata r:id="rId7" o:title=""/>
          </v:shape>
          <o:OLEObject Type="Embed" ProgID="MS_ClipArt_Gallery" ShapeID="_x0000_i1025" DrawAspect="Content" ObjectID="_1599306363" r:id="rId8"/>
        </w:object>
      </w:r>
      <w:r w:rsidRPr="00EF3857">
        <w:rPr>
          <w:sz w:val="28"/>
          <w:szCs w:val="28"/>
          <w:lang w:val="uk-UA"/>
        </w:rPr>
        <w:t xml:space="preserve"> </w:t>
      </w:r>
    </w:p>
    <w:p w:rsidR="00EB5990" w:rsidRPr="00E832A0" w:rsidRDefault="00EB5990" w:rsidP="00EB5990">
      <w:pPr>
        <w:pStyle w:val="a9"/>
        <w:spacing w:before="0" w:beforeAutospacing="0" w:after="0"/>
      </w:pPr>
      <w:r w:rsidRPr="00E832A0">
        <w:rPr>
          <w:color w:val="000000"/>
          <w:lang w:val="uk-UA"/>
        </w:rPr>
        <w:t>Начальник відділу стандартизації</w:t>
      </w:r>
    </w:p>
    <w:p w:rsidR="00EB5990" w:rsidRPr="00E832A0" w:rsidRDefault="00EB5990" w:rsidP="00EB5990">
      <w:pPr>
        <w:pStyle w:val="a9"/>
        <w:spacing w:before="0" w:beforeAutospacing="0" w:after="0"/>
      </w:pPr>
      <w:r w:rsidRPr="00E832A0">
        <w:rPr>
          <w:color w:val="000000"/>
          <w:lang w:val="uk-UA"/>
        </w:rPr>
        <w:t>Рудько Катерина Вячеславівна (073) 213-15-07(кімн.37);</w:t>
      </w:r>
    </w:p>
    <w:p w:rsidR="00EB5990" w:rsidRPr="00E832A0" w:rsidRDefault="00EB5990" w:rsidP="00EB5990">
      <w:pPr>
        <w:pStyle w:val="a9"/>
        <w:spacing w:before="0" w:beforeAutospacing="0" w:after="0"/>
      </w:pPr>
      <w:r w:rsidRPr="00E832A0">
        <w:rPr>
          <w:color w:val="000000"/>
          <w:lang w:val="uk-UA"/>
        </w:rPr>
        <w:t xml:space="preserve">Інженер із стандартизації 2 категорії </w:t>
      </w:r>
    </w:p>
    <w:p w:rsidR="00EB5990" w:rsidRPr="00E832A0" w:rsidRDefault="00EB5990" w:rsidP="00EB5990">
      <w:pPr>
        <w:pStyle w:val="a9"/>
        <w:spacing w:before="0" w:beforeAutospacing="0" w:after="0"/>
      </w:pPr>
      <w:proofErr w:type="spellStart"/>
      <w:r w:rsidRPr="00E832A0">
        <w:rPr>
          <w:color w:val="000000"/>
          <w:lang w:val="uk-UA"/>
        </w:rPr>
        <w:t>Антончук</w:t>
      </w:r>
      <w:proofErr w:type="spellEnd"/>
      <w:r w:rsidRPr="00E832A0">
        <w:rPr>
          <w:color w:val="000000"/>
          <w:lang w:val="uk-UA"/>
        </w:rPr>
        <w:t xml:space="preserve"> Вікторія Олегівна (073) 213-15-41</w:t>
      </w:r>
      <w:r>
        <w:rPr>
          <w:color w:val="000000"/>
          <w:lang w:val="uk-UA"/>
        </w:rPr>
        <w:t>;</w:t>
      </w:r>
    </w:p>
    <w:p w:rsidR="00EB5990" w:rsidRPr="00E832A0" w:rsidRDefault="00EB5990" w:rsidP="00EB5990">
      <w:pPr>
        <w:pStyle w:val="a9"/>
        <w:spacing w:before="0" w:beforeAutospacing="0" w:after="0"/>
      </w:pPr>
      <w:r w:rsidRPr="00E832A0">
        <w:rPr>
          <w:color w:val="000000"/>
          <w:lang w:val="uk-UA"/>
        </w:rPr>
        <w:t>Відділ забезпечення роботи з замовниками “Єдине вікно” (056)732-41-74</w:t>
      </w:r>
      <w:r>
        <w:rPr>
          <w:color w:val="000000"/>
          <w:lang w:val="uk-UA"/>
        </w:rPr>
        <w:t>.</w:t>
      </w:r>
    </w:p>
    <w:p w:rsidR="00EB5990" w:rsidRPr="00351AFE" w:rsidRDefault="00EB5990" w:rsidP="00EB5990">
      <w:pPr>
        <w:shd w:val="clear" w:color="auto" w:fill="FFFFFF"/>
        <w:tabs>
          <w:tab w:val="left" w:pos="180"/>
          <w:tab w:val="left" w:pos="900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F3857">
        <w:rPr>
          <w:rFonts w:ascii="Times New Roman" w:hAnsi="Times New Roman" w:cs="Times New Roman"/>
          <w:sz w:val="28"/>
          <w:szCs w:val="28"/>
          <w:lang w:val="uk-UA"/>
        </w:rPr>
        <w:t>e-</w:t>
      </w:r>
      <w:proofErr w:type="spellStart"/>
      <w:r w:rsidRPr="00EF3857">
        <w:rPr>
          <w:rFonts w:ascii="Times New Roman" w:hAnsi="Times New Roman" w:cs="Times New Roman"/>
          <w:sz w:val="28"/>
          <w:szCs w:val="28"/>
          <w:lang w:val="uk-UA"/>
        </w:rPr>
        <w:t>mail</w:t>
      </w:r>
      <w:proofErr w:type="spellEnd"/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9" w:history="1">
        <w:r w:rsidRPr="00D57487">
          <w:rPr>
            <w:rStyle w:val="a7"/>
            <w:rFonts w:ascii="Times New Roman" w:hAnsi="Times New Roman"/>
            <w:i/>
            <w:lang w:val="en-US"/>
          </w:rPr>
          <w:t>katerina</w:t>
        </w:r>
        <w:r w:rsidRPr="00351AFE">
          <w:rPr>
            <w:rStyle w:val="a7"/>
            <w:rFonts w:ascii="Times New Roman" w:hAnsi="Times New Roman"/>
            <w:i/>
            <w:lang w:val="en-US"/>
          </w:rPr>
          <w:t>@</w:t>
        </w:r>
        <w:r w:rsidRPr="00D57487">
          <w:rPr>
            <w:rStyle w:val="a7"/>
            <w:rFonts w:ascii="Times New Roman" w:hAnsi="Times New Roman"/>
            <w:i/>
            <w:lang w:val="en-US"/>
          </w:rPr>
          <w:t>dgcsms</w:t>
        </w:r>
        <w:r w:rsidRPr="00351AFE">
          <w:rPr>
            <w:rStyle w:val="a7"/>
            <w:rFonts w:ascii="Times New Roman" w:hAnsi="Times New Roman"/>
            <w:i/>
            <w:lang w:val="en-US"/>
          </w:rPr>
          <w:t>.</w:t>
        </w:r>
        <w:r w:rsidRPr="00D57487">
          <w:rPr>
            <w:rStyle w:val="a7"/>
            <w:rFonts w:ascii="Times New Roman" w:hAnsi="Times New Roman"/>
            <w:i/>
            <w:lang w:val="en-US"/>
          </w:rPr>
          <w:t>dp</w:t>
        </w:r>
        <w:r w:rsidRPr="00351AFE">
          <w:rPr>
            <w:rStyle w:val="a7"/>
            <w:rFonts w:ascii="Times New Roman" w:hAnsi="Times New Roman"/>
            <w:i/>
            <w:lang w:val="en-US"/>
          </w:rPr>
          <w:t>.</w:t>
        </w:r>
        <w:r w:rsidRPr="00D57487">
          <w:rPr>
            <w:rStyle w:val="a7"/>
            <w:rFonts w:ascii="Times New Roman" w:hAnsi="Times New Roman"/>
            <w:i/>
            <w:lang w:val="en-US"/>
          </w:rPr>
          <w:t>ua</w:t>
        </w:r>
      </w:hyperlink>
      <w:r w:rsidRPr="00351AF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EB5990" w:rsidRPr="00EF3857" w:rsidRDefault="00EB5990" w:rsidP="00EB5990">
      <w:pPr>
        <w:shd w:val="clear" w:color="auto" w:fill="FFFFFF"/>
        <w:tabs>
          <w:tab w:val="left" w:pos="180"/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hyperlink r:id="rId10" w:history="1"/>
      <w:r w:rsidRPr="00EF38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3857">
        <w:rPr>
          <w:rFonts w:ascii="Times New Roman" w:hAnsi="Times New Roman" w:cs="Times New Roman"/>
          <w:bCs/>
          <w:sz w:val="28"/>
          <w:szCs w:val="28"/>
          <w:lang w:val="uk-UA"/>
        </w:rPr>
        <w:t>Початок роботи семінару</w:t>
      </w:r>
      <w:r w:rsidRPr="00EF38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Pr="00D149DA">
        <w:rPr>
          <w:rFonts w:ascii="Times New Roman" w:hAnsi="Times New Roman" w:cs="Times New Roman"/>
          <w:b/>
          <w:bCs/>
          <w:sz w:val="28"/>
          <w:szCs w:val="28"/>
        </w:rPr>
        <w:t>09</w:t>
      </w:r>
      <w:r w:rsidRPr="00D149DA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D149D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D149DA">
        <w:rPr>
          <w:rFonts w:ascii="Times New Roman" w:hAnsi="Times New Roman" w:cs="Times New Roman"/>
          <w:b/>
          <w:bCs/>
          <w:sz w:val="28"/>
          <w:szCs w:val="28"/>
          <w:lang w:val="uk-UA"/>
        </w:rPr>
        <w:t>0 год.</w:t>
      </w:r>
      <w:r w:rsidRPr="00EF38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Закінчення семінару (планується):</w:t>
      </w:r>
      <w:r w:rsidRPr="00EF38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149DA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D149D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149DA">
        <w:rPr>
          <w:rFonts w:ascii="Times New Roman" w:hAnsi="Times New Roman" w:cs="Times New Roman"/>
          <w:b/>
          <w:bCs/>
          <w:sz w:val="28"/>
          <w:szCs w:val="28"/>
          <w:lang w:val="uk-UA"/>
        </w:rPr>
        <w:t>:00 год.</w:t>
      </w:r>
    </w:p>
    <w:p w:rsidR="00EB5990" w:rsidRPr="00EF3857" w:rsidRDefault="00EB5990" w:rsidP="00EB5990">
      <w:pPr>
        <w:tabs>
          <w:tab w:val="left" w:pos="19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</w:t>
      </w:r>
      <w:r w:rsidRPr="00EF38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 час реєстрації </w:t>
      </w:r>
      <w:r w:rsidRPr="00EF3857">
        <w:rPr>
          <w:rFonts w:ascii="Times New Roman" w:hAnsi="Times New Roman" w:cs="Times New Roman"/>
          <w:sz w:val="28"/>
          <w:szCs w:val="28"/>
          <w:lang w:val="uk-UA"/>
        </w:rPr>
        <w:t>учасникам семінару при собі необхідно мати два примірники акту здачі-приймання послуг та два примірники договору, оформлені стороною Замовника.</w:t>
      </w:r>
    </w:p>
    <w:p w:rsidR="00EB5990" w:rsidRPr="00EB5990" w:rsidRDefault="00EB5990">
      <w:pPr>
        <w:rPr>
          <w:lang w:val="uk-UA"/>
        </w:rPr>
      </w:pPr>
    </w:p>
    <w:sectPr w:rsidR="00EB5990" w:rsidRPr="00EB5990" w:rsidSect="00EB5990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437061"/>
    <w:multiLevelType w:val="multilevel"/>
    <w:tmpl w:val="FF08925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9F"/>
    <w:rsid w:val="0033369F"/>
    <w:rsid w:val="005C66FC"/>
    <w:rsid w:val="00E840F5"/>
    <w:rsid w:val="00EB5990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D8A4994-C99D-4876-AADF-C20B8B74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990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EB5990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1397"/>
      <w:outlineLvl w:val="3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9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599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EB5990"/>
    <w:rPr>
      <w:rFonts w:ascii="Times New Roman" w:eastAsia="Times New Roman" w:hAnsi="Times New Roman" w:cs="Times New Roman"/>
      <w:b/>
      <w:bCs/>
      <w:sz w:val="24"/>
      <w:szCs w:val="24"/>
      <w:u w:val="single"/>
      <w:shd w:val="clear" w:color="auto" w:fill="FFFFFF"/>
      <w:lang w:val="uk-UA" w:eastAsia="ru-RU"/>
    </w:rPr>
  </w:style>
  <w:style w:type="table" w:styleId="a5">
    <w:name w:val="Table Grid"/>
    <w:basedOn w:val="a1"/>
    <w:uiPriority w:val="39"/>
    <w:rsid w:val="00EB5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5990"/>
    <w:pPr>
      <w:spacing w:after="160" w:line="259" w:lineRule="auto"/>
      <w:ind w:left="720"/>
      <w:contextualSpacing/>
    </w:pPr>
  </w:style>
  <w:style w:type="character" w:styleId="a7">
    <w:name w:val="Hyperlink"/>
    <w:basedOn w:val="a0"/>
    <w:unhideWhenUsed/>
    <w:rsid w:val="00EB5990"/>
    <w:rPr>
      <w:color w:val="0000FF"/>
      <w:u w:val="single"/>
    </w:rPr>
  </w:style>
  <w:style w:type="paragraph" w:styleId="a8">
    <w:name w:val="Block Text"/>
    <w:basedOn w:val="a"/>
    <w:rsid w:val="00EB599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252" w:right="432"/>
    </w:pPr>
    <w:rPr>
      <w:rFonts w:ascii="Times New Roman" w:eastAsia="Times New Roman" w:hAnsi="Times New Roman" w:cs="Times New Roman"/>
      <w:sz w:val="21"/>
      <w:szCs w:val="21"/>
      <w:lang w:val="uk-UA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B59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B599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EB599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erina@dgcsms.dp.u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tbesarab@csm.kie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erina@dgcsms.dp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686</Words>
  <Characters>3912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Antonchuk</dc:creator>
  <cp:keywords/>
  <dc:description/>
  <cp:lastModifiedBy>Ekaterina Rudko</cp:lastModifiedBy>
  <cp:revision>4</cp:revision>
  <dcterms:created xsi:type="dcterms:W3CDTF">2018-09-24T07:14:00Z</dcterms:created>
  <dcterms:modified xsi:type="dcterms:W3CDTF">2018-09-24T12:00:00Z</dcterms:modified>
</cp:coreProperties>
</file>